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3" w:rsidRDefault="00E60A83" w:rsidP="00E60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 к приказу</w:t>
      </w:r>
    </w:p>
    <w:p w:rsidR="00E60A83" w:rsidRDefault="00E60A83" w:rsidP="00E60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 от 31.03.2015г.</w:t>
      </w:r>
    </w:p>
    <w:p w:rsidR="00E60A83" w:rsidRDefault="00E60A83" w:rsidP="00E60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69D" w:rsidRPr="00271FEF" w:rsidRDefault="00EB3ADF" w:rsidP="0010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 xml:space="preserve">Рассмотрено и принято </w:t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ab/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ab/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ab/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EB3ADF" w:rsidRPr="00271FEF" w:rsidRDefault="00EB3ADF" w:rsidP="0010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на общем собрании работников</w:t>
      </w:r>
      <w:r w:rsidR="00071F65">
        <w:rPr>
          <w:rFonts w:ascii="Times New Roman" w:hAnsi="Times New Roman" w:cs="Times New Roman"/>
          <w:b/>
          <w:sz w:val="28"/>
          <w:szCs w:val="28"/>
        </w:rPr>
        <w:tab/>
      </w:r>
      <w:r w:rsidR="00071F65">
        <w:rPr>
          <w:rFonts w:ascii="Times New Roman" w:hAnsi="Times New Roman" w:cs="Times New Roman"/>
          <w:b/>
          <w:sz w:val="28"/>
          <w:szCs w:val="28"/>
        </w:rPr>
        <w:tab/>
      </w:r>
      <w:r w:rsidR="00071F65">
        <w:rPr>
          <w:rFonts w:ascii="Times New Roman" w:hAnsi="Times New Roman" w:cs="Times New Roman"/>
          <w:b/>
          <w:sz w:val="28"/>
          <w:szCs w:val="28"/>
        </w:rPr>
        <w:tab/>
        <w:t>Директор ГБ</w:t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 xml:space="preserve">УДО </w:t>
      </w:r>
    </w:p>
    <w:p w:rsidR="001069C1" w:rsidRPr="00271FEF" w:rsidRDefault="001069C1" w:rsidP="0010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 xml:space="preserve">Протокол №______ </w:t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  <w:t xml:space="preserve">СОСДЮСШОР </w:t>
      </w:r>
      <w:r w:rsidR="00071F65">
        <w:rPr>
          <w:rFonts w:ascii="Times New Roman" w:hAnsi="Times New Roman" w:cs="Times New Roman"/>
          <w:b/>
          <w:sz w:val="28"/>
          <w:szCs w:val="28"/>
        </w:rPr>
        <w:t>фехтования</w:t>
      </w:r>
    </w:p>
    <w:p w:rsidR="001069C1" w:rsidRPr="00271FEF" w:rsidRDefault="00071F65" w:rsidP="0010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«___»_______________ 2015</w:t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71FEF">
        <w:rPr>
          <w:rFonts w:ascii="Times New Roman" w:hAnsi="Times New Roman" w:cs="Times New Roman"/>
          <w:b/>
          <w:sz w:val="28"/>
          <w:szCs w:val="28"/>
        </w:rPr>
        <w:tab/>
      </w:r>
      <w:r w:rsidR="00271FEF">
        <w:rPr>
          <w:rFonts w:ascii="Times New Roman" w:hAnsi="Times New Roman" w:cs="Times New Roman"/>
          <w:b/>
          <w:sz w:val="28"/>
          <w:szCs w:val="28"/>
        </w:rPr>
        <w:tab/>
      </w:r>
      <w:r w:rsidR="00271F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Литвинова А.П</w:t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>.</w:t>
      </w:r>
    </w:p>
    <w:p w:rsidR="001069C1" w:rsidRPr="00271FEF" w:rsidRDefault="00071F65" w:rsidP="0010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«____»____________ 2015</w:t>
      </w:r>
      <w:r w:rsidR="001069C1" w:rsidRPr="00271F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069C1" w:rsidRPr="00271FEF" w:rsidRDefault="001069C1" w:rsidP="00106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9C1" w:rsidRDefault="001069C1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C1" w:rsidRDefault="001069C1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Default="00271FEF" w:rsidP="00106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FEF" w:rsidRP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1FEF" w:rsidRP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о конфликте интересов тренеров и педагогических работников</w:t>
      </w:r>
    </w:p>
    <w:p w:rsidR="00271FEF" w:rsidRDefault="00071F65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ГБУДО СОСДЮСШОР фехтования</w:t>
      </w: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P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P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 тренеров</w:t>
      </w:r>
      <w:r w:rsidR="00071F65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ГБУДО</w:t>
      </w:r>
      <w:r>
        <w:rPr>
          <w:rFonts w:ascii="Times New Roman" w:hAnsi="Times New Roman" w:cs="Times New Roman"/>
          <w:sz w:val="28"/>
          <w:szCs w:val="28"/>
        </w:rPr>
        <w:t xml:space="preserve"> СОСДЮСШОР</w:t>
      </w:r>
      <w:r w:rsidR="00071F65">
        <w:rPr>
          <w:rFonts w:ascii="Times New Roman" w:hAnsi="Times New Roman" w:cs="Times New Roman"/>
          <w:sz w:val="28"/>
          <w:szCs w:val="28"/>
        </w:rPr>
        <w:t xml:space="preserve"> фехтования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от 29.12.2012 №273-ФЗ «Об образовании в Российской Федерации» (глава 1 статья 2 п. 33, глаза 5 ст. 47,48).</w:t>
      </w:r>
    </w:p>
    <w:p w:rsidR="00271FEF" w:rsidRDefault="00271FEF" w:rsidP="0027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оптимизации взаимодействия </w:t>
      </w:r>
      <w:r w:rsidR="00B03803">
        <w:rPr>
          <w:rFonts w:ascii="Times New Roman" w:hAnsi="Times New Roman" w:cs="Times New Roman"/>
          <w:sz w:val="28"/>
          <w:szCs w:val="28"/>
        </w:rPr>
        <w:t xml:space="preserve">тренеров 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B03803">
        <w:rPr>
          <w:rFonts w:ascii="Times New Roman" w:hAnsi="Times New Roman" w:cs="Times New Roman"/>
          <w:sz w:val="28"/>
          <w:szCs w:val="28"/>
        </w:rPr>
        <w:t xml:space="preserve">с другими участниками образовательных отношений, профилактики конфликта интересов тренеров и педагогических работников, при котором у них при осуществлении ими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тренерам и педагогическим работникам профессиональных обязанностей вследствие противоречия </w:t>
      </w:r>
      <w:proofErr w:type="gramStart"/>
      <w:r w:rsidR="00B0380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B03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80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03803">
        <w:rPr>
          <w:rFonts w:ascii="Times New Roman" w:hAnsi="Times New Roman" w:cs="Times New Roman"/>
          <w:sz w:val="28"/>
          <w:szCs w:val="28"/>
        </w:rPr>
        <w:t xml:space="preserve"> личной заинтересован</w:t>
      </w:r>
      <w:r w:rsidR="004948C1">
        <w:rPr>
          <w:rFonts w:ascii="Times New Roman" w:hAnsi="Times New Roman" w:cs="Times New Roman"/>
          <w:sz w:val="28"/>
          <w:szCs w:val="28"/>
        </w:rPr>
        <w:t xml:space="preserve">ностью и интересам </w:t>
      </w:r>
      <w:proofErr w:type="gramStart"/>
      <w:r w:rsidR="004948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948C1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4948C1" w:rsidRDefault="004948C1" w:rsidP="00271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C1" w:rsidRDefault="004948C1" w:rsidP="0049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C1">
        <w:rPr>
          <w:rFonts w:ascii="Times New Roman" w:hAnsi="Times New Roman" w:cs="Times New Roman"/>
          <w:b/>
          <w:sz w:val="28"/>
          <w:szCs w:val="28"/>
        </w:rPr>
        <w:t>2. Конфликтные ситуации</w:t>
      </w:r>
    </w:p>
    <w:p w:rsidR="004948C1" w:rsidRDefault="004948C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Конкретными ситуациями конфликта интересов, в которых тренер и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7574B4" w:rsidRDefault="004948C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7574B4">
        <w:rPr>
          <w:rFonts w:ascii="Times New Roman" w:hAnsi="Times New Roman" w:cs="Times New Roman"/>
          <w:sz w:val="28"/>
          <w:szCs w:val="28"/>
        </w:rPr>
        <w:t>тренер</w:t>
      </w:r>
      <w:r w:rsidR="003D078B">
        <w:rPr>
          <w:rFonts w:ascii="Times New Roman" w:hAnsi="Times New Roman" w:cs="Times New Roman"/>
          <w:sz w:val="28"/>
          <w:szCs w:val="28"/>
        </w:rPr>
        <w:t xml:space="preserve"> или тренер- преподаватель:</w:t>
      </w:r>
      <w:r w:rsidR="007574B4">
        <w:rPr>
          <w:rFonts w:ascii="Times New Roman" w:hAnsi="Times New Roman" w:cs="Times New Roman"/>
          <w:sz w:val="28"/>
          <w:szCs w:val="28"/>
        </w:rPr>
        <w:t xml:space="preserve"> ведет занятия и платные занятия у одних и тех же обучающихся;</w:t>
      </w:r>
    </w:p>
    <w:p w:rsidR="007574B4" w:rsidRDefault="007574B4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тренер </w:t>
      </w:r>
      <w:r w:rsidR="003D078B">
        <w:rPr>
          <w:rFonts w:ascii="Times New Roman" w:hAnsi="Times New Roman" w:cs="Times New Roman"/>
          <w:sz w:val="28"/>
          <w:szCs w:val="28"/>
        </w:rPr>
        <w:t xml:space="preserve">или тренер- преподаватель </w:t>
      </w:r>
      <w:r>
        <w:rPr>
          <w:rFonts w:ascii="Times New Roman" w:hAnsi="Times New Roman" w:cs="Times New Roman"/>
          <w:sz w:val="28"/>
          <w:szCs w:val="28"/>
        </w:rPr>
        <w:t>получает подарки и услуги;</w:t>
      </w:r>
    </w:p>
    <w:p w:rsidR="007574B4" w:rsidRDefault="007574B4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тренер </w:t>
      </w:r>
      <w:r w:rsidR="003D078B">
        <w:rPr>
          <w:rFonts w:ascii="Times New Roman" w:hAnsi="Times New Roman" w:cs="Times New Roman"/>
          <w:sz w:val="28"/>
          <w:szCs w:val="28"/>
        </w:rPr>
        <w:t xml:space="preserve">или тренер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собирает деньги на нужды </w:t>
      </w:r>
      <w:r w:rsidR="003D078B">
        <w:rPr>
          <w:rFonts w:ascii="Times New Roman" w:hAnsi="Times New Roman" w:cs="Times New Roman"/>
          <w:sz w:val="28"/>
          <w:szCs w:val="28"/>
        </w:rPr>
        <w:t xml:space="preserve">тренировочной 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7574B4" w:rsidRDefault="007574B4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E32683">
        <w:rPr>
          <w:rFonts w:ascii="Times New Roman" w:hAnsi="Times New Roman" w:cs="Times New Roman"/>
          <w:sz w:val="28"/>
          <w:szCs w:val="28"/>
        </w:rPr>
        <w:t>тренер</w:t>
      </w:r>
      <w:r w:rsidR="003D078B">
        <w:rPr>
          <w:rFonts w:ascii="Times New Roman" w:hAnsi="Times New Roman" w:cs="Times New Roman"/>
          <w:sz w:val="28"/>
          <w:szCs w:val="28"/>
        </w:rPr>
        <w:t xml:space="preserve"> или тренер – преподаватель </w:t>
      </w:r>
      <w:r w:rsidR="00E32683">
        <w:rPr>
          <w:rFonts w:ascii="Times New Roman" w:hAnsi="Times New Roman" w:cs="Times New Roman"/>
          <w:sz w:val="28"/>
          <w:szCs w:val="28"/>
        </w:rPr>
        <w:t xml:space="preserve"> небескорыстно использует возможности родителей обучающихся и др. </w:t>
      </w:r>
    </w:p>
    <w:p w:rsidR="00E32683" w:rsidRDefault="00E32683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83" w:rsidRPr="00E32683" w:rsidRDefault="00E32683" w:rsidP="00E3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83">
        <w:rPr>
          <w:rFonts w:ascii="Times New Roman" w:hAnsi="Times New Roman" w:cs="Times New Roman"/>
          <w:b/>
          <w:sz w:val="28"/>
          <w:szCs w:val="28"/>
        </w:rPr>
        <w:t>3. Предотвращение конфликтов</w:t>
      </w:r>
    </w:p>
    <w:p w:rsidR="004948C1" w:rsidRDefault="007574B4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683">
        <w:rPr>
          <w:rFonts w:ascii="Times New Roman" w:hAnsi="Times New Roman" w:cs="Times New Roman"/>
          <w:sz w:val="28"/>
          <w:szCs w:val="28"/>
        </w:rPr>
        <w:t>3.1. Трен</w:t>
      </w:r>
      <w:r w:rsidR="00071F65">
        <w:rPr>
          <w:rFonts w:ascii="Times New Roman" w:hAnsi="Times New Roman" w:cs="Times New Roman"/>
          <w:sz w:val="28"/>
          <w:szCs w:val="28"/>
        </w:rPr>
        <w:t>ер и педагогический работник ГБУДО</w:t>
      </w:r>
      <w:r w:rsidR="00E32683">
        <w:rPr>
          <w:rFonts w:ascii="Times New Roman" w:hAnsi="Times New Roman" w:cs="Times New Roman"/>
          <w:sz w:val="28"/>
          <w:szCs w:val="28"/>
        </w:rPr>
        <w:t xml:space="preserve"> СОСДЮСШОР </w:t>
      </w:r>
      <w:r w:rsidR="00071F65">
        <w:rPr>
          <w:rFonts w:ascii="Times New Roman" w:hAnsi="Times New Roman" w:cs="Times New Roman"/>
          <w:sz w:val="28"/>
          <w:szCs w:val="28"/>
        </w:rPr>
        <w:t>фехтования</w:t>
      </w:r>
      <w:r w:rsidR="00E32683">
        <w:rPr>
          <w:rFonts w:ascii="Times New Roman" w:hAnsi="Times New Roman" w:cs="Times New Roman"/>
          <w:sz w:val="28"/>
          <w:szCs w:val="28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 который входит прием вопросов сотрудников об определении наличия или отсутствия данного конфликта. </w:t>
      </w:r>
    </w:p>
    <w:p w:rsidR="00E32683" w:rsidRDefault="00E32683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Обратиться в Комиссию можно только в письменной форме.</w:t>
      </w:r>
    </w:p>
    <w:p w:rsidR="00E05FE1" w:rsidRDefault="00E05FE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E1" w:rsidRDefault="00E05FE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E1" w:rsidRDefault="00E05FE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E1" w:rsidRDefault="00E05FE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E1" w:rsidRDefault="00E05FE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E1" w:rsidRPr="004948C1" w:rsidRDefault="00E05FE1" w:rsidP="00494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FEF" w:rsidRDefault="00271FEF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Pr="00271FEF" w:rsidRDefault="00E05FE1" w:rsidP="00E05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 xml:space="preserve">Рассмотрено и принято </w:t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E05FE1" w:rsidRPr="00271FEF" w:rsidRDefault="00E05FE1" w:rsidP="00E05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>на общем со</w:t>
      </w:r>
      <w:r w:rsidR="00071F65">
        <w:rPr>
          <w:rFonts w:ascii="Times New Roman" w:hAnsi="Times New Roman" w:cs="Times New Roman"/>
          <w:b/>
          <w:sz w:val="28"/>
          <w:szCs w:val="28"/>
        </w:rPr>
        <w:t>брании работников</w:t>
      </w:r>
      <w:r w:rsidR="00071F65">
        <w:rPr>
          <w:rFonts w:ascii="Times New Roman" w:hAnsi="Times New Roman" w:cs="Times New Roman"/>
          <w:b/>
          <w:sz w:val="28"/>
          <w:szCs w:val="28"/>
        </w:rPr>
        <w:tab/>
      </w:r>
      <w:r w:rsidR="00071F65">
        <w:rPr>
          <w:rFonts w:ascii="Times New Roman" w:hAnsi="Times New Roman" w:cs="Times New Roman"/>
          <w:b/>
          <w:sz w:val="28"/>
          <w:szCs w:val="28"/>
        </w:rPr>
        <w:tab/>
      </w:r>
      <w:r w:rsidR="00071F65">
        <w:rPr>
          <w:rFonts w:ascii="Times New Roman" w:hAnsi="Times New Roman" w:cs="Times New Roman"/>
          <w:b/>
          <w:sz w:val="28"/>
          <w:szCs w:val="28"/>
        </w:rPr>
        <w:tab/>
        <w:t>Директор ГБУДО</w:t>
      </w:r>
      <w:r w:rsidRPr="00271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FE1" w:rsidRPr="00271FEF" w:rsidRDefault="00E05FE1" w:rsidP="00E05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EF">
        <w:rPr>
          <w:rFonts w:ascii="Times New Roman" w:hAnsi="Times New Roman" w:cs="Times New Roman"/>
          <w:b/>
          <w:sz w:val="28"/>
          <w:szCs w:val="28"/>
        </w:rPr>
        <w:t xml:space="preserve">Протокол №______ </w:t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</w:r>
      <w:r w:rsidRPr="00271FEF">
        <w:rPr>
          <w:rFonts w:ascii="Times New Roman" w:hAnsi="Times New Roman" w:cs="Times New Roman"/>
          <w:b/>
          <w:sz w:val="28"/>
          <w:szCs w:val="28"/>
        </w:rPr>
        <w:tab/>
        <w:t xml:space="preserve">СОСДЮСШОР </w:t>
      </w:r>
      <w:r w:rsidR="00071F65">
        <w:rPr>
          <w:rFonts w:ascii="Times New Roman" w:hAnsi="Times New Roman" w:cs="Times New Roman"/>
          <w:b/>
          <w:sz w:val="28"/>
          <w:szCs w:val="28"/>
        </w:rPr>
        <w:t>фехтования</w:t>
      </w:r>
    </w:p>
    <w:p w:rsidR="00E05FE1" w:rsidRPr="00271FEF" w:rsidRDefault="00071F65" w:rsidP="00E05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«___»_______________ 2015</w:t>
      </w:r>
      <w:r w:rsidR="00E05FE1" w:rsidRPr="00271FEF">
        <w:rPr>
          <w:rFonts w:ascii="Times New Roman" w:hAnsi="Times New Roman" w:cs="Times New Roman"/>
          <w:b/>
          <w:sz w:val="28"/>
          <w:szCs w:val="28"/>
        </w:rPr>
        <w:t>г.</w:t>
      </w:r>
      <w:r w:rsidR="00E05FE1">
        <w:rPr>
          <w:rFonts w:ascii="Times New Roman" w:hAnsi="Times New Roman" w:cs="Times New Roman"/>
          <w:b/>
          <w:sz w:val="28"/>
          <w:szCs w:val="28"/>
        </w:rPr>
        <w:tab/>
      </w:r>
      <w:r w:rsidR="00E05FE1">
        <w:rPr>
          <w:rFonts w:ascii="Times New Roman" w:hAnsi="Times New Roman" w:cs="Times New Roman"/>
          <w:b/>
          <w:sz w:val="28"/>
          <w:szCs w:val="28"/>
        </w:rPr>
        <w:tab/>
      </w:r>
      <w:r w:rsidR="00E05F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Литвинова А.П</w:t>
      </w:r>
      <w:r w:rsidR="00E05FE1" w:rsidRPr="00271FEF">
        <w:rPr>
          <w:rFonts w:ascii="Times New Roman" w:hAnsi="Times New Roman" w:cs="Times New Roman"/>
          <w:b/>
          <w:sz w:val="28"/>
          <w:szCs w:val="28"/>
        </w:rPr>
        <w:t>.</w:t>
      </w:r>
    </w:p>
    <w:p w:rsidR="00E05FE1" w:rsidRPr="00271FEF" w:rsidRDefault="00071F65" w:rsidP="00E05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«____»____________ 2015</w:t>
      </w:r>
      <w:r w:rsidR="00E05FE1" w:rsidRPr="00271F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Стандарты и процедуры, </w:t>
      </w: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направленные на обеспечение добросовестной работы и проведения</w:t>
      </w:r>
    </w:p>
    <w:p w:rsidR="00E05FE1" w:rsidRDefault="00071F65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ГБУДО</w:t>
      </w:r>
      <w:r w:rsidR="00E05FE1">
        <w:rPr>
          <w:rFonts w:ascii="Times New Roman" w:hAnsi="Times New Roman" w:cs="Times New Roman"/>
          <w:b/>
          <w:sz w:val="28"/>
          <w:szCs w:val="28"/>
        </w:rPr>
        <w:t xml:space="preserve"> СОСДЮСШОР </w:t>
      </w:r>
      <w:r>
        <w:rPr>
          <w:rFonts w:ascii="Times New Roman" w:hAnsi="Times New Roman" w:cs="Times New Roman"/>
          <w:b/>
          <w:sz w:val="28"/>
          <w:szCs w:val="28"/>
        </w:rPr>
        <w:t>фехтования</w:t>
      </w: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27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E1" w:rsidRDefault="00E05FE1" w:rsidP="00E05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5FE1" w:rsidRDefault="00E05FE1" w:rsidP="00E0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Нормами стандартов и процедур, направленных на обеспечение добросовестной работы и проведения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</w:t>
      </w:r>
      <w:r w:rsidR="00161BA5">
        <w:rPr>
          <w:rFonts w:ascii="Times New Roman" w:hAnsi="Times New Roman" w:cs="Times New Roman"/>
          <w:sz w:val="28"/>
          <w:szCs w:val="28"/>
        </w:rPr>
        <w:t xml:space="preserve">ясь практическим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действию. </w:t>
      </w:r>
    </w:p>
    <w:p w:rsidR="002243B4" w:rsidRDefault="002243B4" w:rsidP="00E0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2243B4" w:rsidRDefault="002243B4" w:rsidP="00E0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2243B4" w:rsidRDefault="002243B4" w:rsidP="00E05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B4" w:rsidRPr="002243B4" w:rsidRDefault="002243B4" w:rsidP="0022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B4">
        <w:rPr>
          <w:rFonts w:ascii="Times New Roman" w:hAnsi="Times New Roman" w:cs="Times New Roman"/>
          <w:b/>
          <w:sz w:val="28"/>
          <w:szCs w:val="28"/>
        </w:rPr>
        <w:t>2. Ценности</w:t>
      </w:r>
    </w:p>
    <w:p w:rsidR="00E05FE1" w:rsidRDefault="002428AE" w:rsidP="0024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2428AE" w:rsidRDefault="002428AE" w:rsidP="0024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Добросовестность означает непреклонное следование требованиям закона и надлежащее выполнение обязательств, </w:t>
      </w:r>
      <w:r w:rsidR="00200139">
        <w:rPr>
          <w:rFonts w:ascii="Times New Roman" w:hAnsi="Times New Roman" w:cs="Times New Roman"/>
          <w:sz w:val="28"/>
          <w:szCs w:val="28"/>
        </w:rPr>
        <w:t xml:space="preserve">принимаемых обществом. Главная цель – общекультурные, общечеловеческие, общетрудовые требования к деятельности работника. </w:t>
      </w:r>
    </w:p>
    <w:p w:rsidR="00200139" w:rsidRDefault="00200139" w:rsidP="0024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200139" w:rsidRDefault="00200139" w:rsidP="0024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39" w:rsidRDefault="00200139" w:rsidP="0020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9" w:rsidRDefault="00200139" w:rsidP="0020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9" w:rsidRDefault="00200139" w:rsidP="0020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9" w:rsidRDefault="00200139" w:rsidP="00200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39">
        <w:rPr>
          <w:rFonts w:ascii="Times New Roman" w:hAnsi="Times New Roman" w:cs="Times New Roman"/>
          <w:b/>
          <w:sz w:val="28"/>
          <w:szCs w:val="28"/>
        </w:rPr>
        <w:t>3. Противодействие коррупции</w:t>
      </w:r>
    </w:p>
    <w:p w:rsidR="00200139" w:rsidRDefault="00200139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Приоритетом в деятельности образовательного учреждения является строгое соблюдение закона и других нормативных актов, которые служат основой  для осуществления</w:t>
      </w:r>
      <w:r w:rsidR="00061B3A">
        <w:rPr>
          <w:rFonts w:ascii="Times New Roman" w:hAnsi="Times New Roman" w:cs="Times New Roman"/>
          <w:sz w:val="28"/>
          <w:szCs w:val="28"/>
        </w:rPr>
        <w:t xml:space="preserve">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061B3A" w:rsidRDefault="00061B3A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работников образовательного учреждения не допустимо нарушение закона. Этот ведущий 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взысканием. </w:t>
      </w:r>
    </w:p>
    <w:p w:rsidR="00061B3A" w:rsidRDefault="00061B3A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72AD">
        <w:rPr>
          <w:rFonts w:ascii="Times New Roman" w:hAnsi="Times New Roman" w:cs="Times New Roman"/>
          <w:sz w:val="28"/>
          <w:szCs w:val="28"/>
        </w:rPr>
        <w:t xml:space="preserve"> 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этнические нормы служебного поведения. </w:t>
      </w:r>
    </w:p>
    <w:p w:rsidR="000472AD" w:rsidRDefault="000472AD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A3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2E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A32E1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обучающимся и их родителями (законными представителями).</w:t>
      </w:r>
    </w:p>
    <w:p w:rsidR="00DA32E1" w:rsidRDefault="00DA32E1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Добросовестное исполнение служебных обязанностей и постоянное улучшение качества представления образовательных услуг являются главными приоритетами в отношениях с обучающимися  и их родителями (законными представителями). </w:t>
      </w:r>
    </w:p>
    <w:p w:rsidR="00DA32E1" w:rsidRDefault="00DA32E1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Деятельность учреждения направлена на реализацию основных задач дополнительного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 </w:t>
      </w:r>
    </w:p>
    <w:p w:rsidR="008F542B" w:rsidRDefault="008F542B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отношениях с обучающимися и их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допустимо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любых способов прямого или косвенного воздействия с целью получения незаконной выгоды.</w:t>
      </w:r>
    </w:p>
    <w:p w:rsidR="008F542B" w:rsidRDefault="008F542B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образовательном учреждении не 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с коррупцией. </w:t>
      </w:r>
    </w:p>
    <w:p w:rsidR="003722B7" w:rsidRDefault="008F542B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 принуждения работника, родителя (законного представителя) к предоставлению перечисленных незаконных выгод, он обязан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722B7" w:rsidRDefault="003722B7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образовательном учреждении недопустимо осуществление мошеннической деятельности, т.е. любого действие или бездействие, включая предоставление заведомом ложных сведений, которое заведомом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3722B7" w:rsidRDefault="003722B7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722B7" w:rsidRDefault="003722B7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образовательном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8F542B" w:rsidRDefault="003722B7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3D078B">
        <w:rPr>
          <w:rFonts w:ascii="Times New Roman" w:hAnsi="Times New Roman" w:cs="Times New Roman"/>
          <w:sz w:val="28"/>
          <w:szCs w:val="28"/>
        </w:rPr>
        <w:t>В</w:t>
      </w:r>
      <w:r w:rsidR="004754A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="004754A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4754AF">
        <w:rPr>
          <w:rFonts w:ascii="Times New Roman" w:hAnsi="Times New Roman" w:cs="Times New Roman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 служебному проведению и урегулированию конфликта интересов. Также не допускается деятельность с использованием методов принуждения на основе сговора и /или угрозы, преследование или запугивание любой из сторон с целью не позволить ей сообщить об известны</w:t>
      </w:r>
      <w:r w:rsidR="00307C1C">
        <w:rPr>
          <w:rFonts w:ascii="Times New Roman" w:hAnsi="Times New Roman" w:cs="Times New Roman"/>
          <w:sz w:val="28"/>
          <w:szCs w:val="28"/>
        </w:rPr>
        <w:t>х ей фактах, имеющих отношение к</w:t>
      </w:r>
      <w:r w:rsidR="004754AF">
        <w:rPr>
          <w:rFonts w:ascii="Times New Roman" w:hAnsi="Times New Roman" w:cs="Times New Roman"/>
          <w:sz w:val="28"/>
          <w:szCs w:val="28"/>
        </w:rPr>
        <w:t xml:space="preserve"> тому или иному факту коррупционных действий расследованию, совершаемые с целью создания существенных препятствий для расследования. </w:t>
      </w:r>
      <w:r w:rsidR="008F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4AF" w:rsidRDefault="004754AF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AF" w:rsidRDefault="004754AF" w:rsidP="0047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AF">
        <w:rPr>
          <w:rFonts w:ascii="Times New Roman" w:hAnsi="Times New Roman" w:cs="Times New Roman"/>
          <w:b/>
          <w:sz w:val="28"/>
          <w:szCs w:val="28"/>
        </w:rPr>
        <w:t>4. Обращение с подарками</w:t>
      </w:r>
    </w:p>
    <w:p w:rsidR="004754AF" w:rsidRDefault="004754AF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07C1C">
        <w:rPr>
          <w:rFonts w:ascii="Times New Roman" w:hAnsi="Times New Roman" w:cs="Times New Roman"/>
          <w:sz w:val="28"/>
          <w:szCs w:val="28"/>
        </w:rPr>
        <w:t xml:space="preserve"> По отношению к подаркам в учреждении сформированы следующие принципы: законность, ответственность и умеренность.</w:t>
      </w:r>
    </w:p>
    <w:p w:rsidR="00307C1C" w:rsidRDefault="00307C1C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07C1C" w:rsidRDefault="00307C1C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307C1C" w:rsidRDefault="00307C1C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 </w:t>
      </w:r>
      <w:r w:rsidR="0062735D">
        <w:rPr>
          <w:rFonts w:ascii="Times New Roman" w:hAnsi="Times New Roman" w:cs="Times New Roman"/>
          <w:sz w:val="28"/>
          <w:szCs w:val="28"/>
        </w:rPr>
        <w:t>работниками своей деятельности или повлечь для них возникновение дополнительных обязательств.</w:t>
      </w:r>
    </w:p>
    <w:p w:rsidR="0062735D" w:rsidRDefault="0062735D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Работникам дозволяется принимать подарки стоимостью до 3 000 рублей или имеющие исключительно символическое значение.</w:t>
      </w:r>
    </w:p>
    <w:p w:rsidR="0062735D" w:rsidRDefault="0062735D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62735D" w:rsidRDefault="0062735D" w:rsidP="0047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5D" w:rsidRPr="0062735D" w:rsidRDefault="0062735D" w:rsidP="0062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5D">
        <w:rPr>
          <w:rFonts w:ascii="Times New Roman" w:hAnsi="Times New Roman" w:cs="Times New Roman"/>
          <w:b/>
          <w:sz w:val="28"/>
          <w:szCs w:val="28"/>
        </w:rPr>
        <w:t>5. Недопущение конфликта интересов</w:t>
      </w:r>
    </w:p>
    <w:p w:rsidR="008F542B" w:rsidRDefault="0062735D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62735D" w:rsidRDefault="0062735D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 избежание конфликта интересов, работники учреждения должны выполнять следующие требования:</w:t>
      </w:r>
    </w:p>
    <w:p w:rsidR="0062735D" w:rsidRDefault="0062735D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62735D" w:rsidRDefault="0062735D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  </w:t>
      </w:r>
    </w:p>
    <w:p w:rsidR="0062735D" w:rsidRDefault="0062735D" w:rsidP="00200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5D" w:rsidRDefault="0062735D" w:rsidP="0062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5D">
        <w:rPr>
          <w:rFonts w:ascii="Times New Roman" w:hAnsi="Times New Roman" w:cs="Times New Roman"/>
          <w:b/>
          <w:sz w:val="28"/>
          <w:szCs w:val="28"/>
        </w:rPr>
        <w:t>6. Конфиденциальность</w:t>
      </w:r>
    </w:p>
    <w:p w:rsidR="0062735D" w:rsidRDefault="0062735D" w:rsidP="006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2735D" w:rsidRPr="0062735D" w:rsidRDefault="0062735D" w:rsidP="006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10674">
        <w:rPr>
          <w:rFonts w:ascii="Times New Roman" w:hAnsi="Times New Roman" w:cs="Times New Roman"/>
          <w:sz w:val="28"/>
          <w:szCs w:val="28"/>
        </w:rPr>
        <w:t xml:space="preserve">Передача информации внутри учреждения осуществляется в соответствии с процедурами, установленными внутренними документами. </w:t>
      </w:r>
    </w:p>
    <w:sectPr w:rsidR="0062735D" w:rsidRPr="0062735D" w:rsidSect="00D3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ADF"/>
    <w:rsid w:val="000472AD"/>
    <w:rsid w:val="00061B3A"/>
    <w:rsid w:val="00071F65"/>
    <w:rsid w:val="001069C1"/>
    <w:rsid w:val="0016036A"/>
    <w:rsid w:val="00161BA5"/>
    <w:rsid w:val="00200139"/>
    <w:rsid w:val="002243B4"/>
    <w:rsid w:val="002428AE"/>
    <w:rsid w:val="00271FEF"/>
    <w:rsid w:val="00307C1C"/>
    <w:rsid w:val="003722B7"/>
    <w:rsid w:val="003909C7"/>
    <w:rsid w:val="003D078B"/>
    <w:rsid w:val="003E0AA4"/>
    <w:rsid w:val="004754AF"/>
    <w:rsid w:val="004948C1"/>
    <w:rsid w:val="0062735D"/>
    <w:rsid w:val="006D2947"/>
    <w:rsid w:val="007574B4"/>
    <w:rsid w:val="008F542B"/>
    <w:rsid w:val="00B03803"/>
    <w:rsid w:val="00D3569D"/>
    <w:rsid w:val="00DA32E1"/>
    <w:rsid w:val="00E05FE1"/>
    <w:rsid w:val="00E10674"/>
    <w:rsid w:val="00E32683"/>
    <w:rsid w:val="00E60A83"/>
    <w:rsid w:val="00EB3ADF"/>
    <w:rsid w:val="00EC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ЭВМ</cp:lastModifiedBy>
  <cp:revision>3</cp:revision>
  <cp:lastPrinted>2014-07-23T12:33:00Z</cp:lastPrinted>
  <dcterms:created xsi:type="dcterms:W3CDTF">2015-03-30T05:33:00Z</dcterms:created>
  <dcterms:modified xsi:type="dcterms:W3CDTF">2015-03-30T11:17:00Z</dcterms:modified>
</cp:coreProperties>
</file>